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BC" w:rsidRDefault="00AA2EBC" w:rsidP="00AA2EBC">
      <w:pPr>
        <w:rPr>
          <w:rFonts w:ascii="Century Schoolbook" w:hAnsi="Century Schoolbook"/>
          <w:sz w:val="36"/>
          <w:szCs w:val="36"/>
        </w:rPr>
      </w:pPr>
      <w:r w:rsidRPr="00BC12C7">
        <w:rPr>
          <w:noProof/>
          <w:lang w:eastAsia="pl-PL"/>
        </w:rPr>
        <w:drawing>
          <wp:inline distT="0" distB="0" distL="0" distR="0" wp14:anchorId="603122A7" wp14:editId="580B4033">
            <wp:extent cx="1793520" cy="464820"/>
            <wp:effectExtent l="0" t="0" r="0" b="0"/>
            <wp:docPr id="1" name="Obraz 1" descr="C:\Users\sekretariat\Desktop\new-med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new-medic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606" cy="47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78" w:rsidRPr="00A54978" w:rsidRDefault="00AA2EBC" w:rsidP="00A549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4978">
        <w:rPr>
          <w:rFonts w:ascii="Times New Roman" w:hAnsi="Times New Roman" w:cs="Times New Roman"/>
          <w:sz w:val="32"/>
          <w:szCs w:val="32"/>
        </w:rPr>
        <w:t xml:space="preserve">Harmonogram rekrutacji </w:t>
      </w:r>
      <w:r w:rsidR="00A54978" w:rsidRPr="00A54978">
        <w:rPr>
          <w:rFonts w:ascii="Times New Roman" w:hAnsi="Times New Roman" w:cs="Times New Roman"/>
          <w:sz w:val="32"/>
          <w:szCs w:val="32"/>
        </w:rPr>
        <w:t xml:space="preserve">do Niepublicznego Liceum Ogólnokształcącego „MEDICAL” w Kłodzku </w:t>
      </w:r>
    </w:p>
    <w:p w:rsidR="00AA2EBC" w:rsidRDefault="00AA2EBC" w:rsidP="00A549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54978">
        <w:rPr>
          <w:rFonts w:ascii="Times New Roman" w:hAnsi="Times New Roman" w:cs="Times New Roman"/>
          <w:sz w:val="32"/>
          <w:szCs w:val="32"/>
        </w:rPr>
        <w:t>na rok szkolny 2020/2021</w:t>
      </w:r>
    </w:p>
    <w:p w:rsidR="00A54978" w:rsidRPr="00A54978" w:rsidRDefault="00A54978" w:rsidP="00A549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AA2EBC" w:rsidTr="005E64A9">
        <w:tc>
          <w:tcPr>
            <w:tcW w:w="3256" w:type="dxa"/>
          </w:tcPr>
          <w:p w:rsidR="00AA2EBC" w:rsidRPr="0062240D" w:rsidRDefault="00AA2EBC" w:rsidP="00085A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czerwca – 10 lipca </w:t>
            </w:r>
          </w:p>
        </w:tc>
        <w:tc>
          <w:tcPr>
            <w:tcW w:w="6095" w:type="dxa"/>
          </w:tcPr>
          <w:p w:rsidR="003B078B" w:rsidRDefault="00AA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EBC">
              <w:rPr>
                <w:rFonts w:ascii="Times New Roman" w:hAnsi="Times New Roman" w:cs="Times New Roman"/>
                <w:sz w:val="28"/>
                <w:szCs w:val="28"/>
              </w:rPr>
              <w:t>Złożenie wniosku o przyjęcie do szkoły</w:t>
            </w:r>
            <w:r w:rsidR="003B07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A2EBC" w:rsidRPr="00AA2EBC" w:rsidRDefault="003B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oddziału ogólnego</w:t>
            </w:r>
          </w:p>
        </w:tc>
      </w:tr>
      <w:tr w:rsidR="003B078B" w:rsidTr="005E64A9">
        <w:tc>
          <w:tcPr>
            <w:tcW w:w="3256" w:type="dxa"/>
          </w:tcPr>
          <w:p w:rsidR="003B078B" w:rsidRPr="0062240D" w:rsidRDefault="003B078B" w:rsidP="0062240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0D">
              <w:rPr>
                <w:rFonts w:ascii="Times New Roman" w:hAnsi="Times New Roman" w:cs="Times New Roman"/>
                <w:b/>
                <w:sz w:val="28"/>
                <w:szCs w:val="28"/>
              </w:rPr>
              <w:t>15 czerwca – 22 czerwca</w:t>
            </w:r>
          </w:p>
        </w:tc>
        <w:tc>
          <w:tcPr>
            <w:tcW w:w="6095" w:type="dxa"/>
          </w:tcPr>
          <w:p w:rsidR="003B078B" w:rsidRDefault="003B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78B">
              <w:rPr>
                <w:rFonts w:ascii="Times New Roman" w:hAnsi="Times New Roman" w:cs="Times New Roman"/>
                <w:sz w:val="28"/>
                <w:szCs w:val="28"/>
              </w:rPr>
              <w:t>Złożenie wniosku o przyjęcie do szkoły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078B" w:rsidRPr="00AA2EBC" w:rsidRDefault="003B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oddziału sportowego</w:t>
            </w:r>
          </w:p>
        </w:tc>
      </w:tr>
      <w:tr w:rsidR="00AA2EBC" w:rsidTr="005E64A9">
        <w:tc>
          <w:tcPr>
            <w:tcW w:w="3256" w:type="dxa"/>
          </w:tcPr>
          <w:p w:rsidR="00AA2EBC" w:rsidRPr="0062240D" w:rsidRDefault="000E1E98" w:rsidP="00085A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0D">
              <w:rPr>
                <w:rFonts w:ascii="Times New Roman" w:hAnsi="Times New Roman" w:cs="Times New Roman"/>
                <w:b/>
                <w:sz w:val="28"/>
                <w:szCs w:val="28"/>
              </w:rPr>
              <w:t>26 czerwca – 10 lipca</w:t>
            </w:r>
          </w:p>
        </w:tc>
        <w:tc>
          <w:tcPr>
            <w:tcW w:w="6095" w:type="dxa"/>
          </w:tcPr>
          <w:p w:rsidR="00AA2EBC" w:rsidRPr="00AA2EBC" w:rsidRDefault="000E1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Dostarczenie świadectwa ukończenia szkoły podstawowej</w:t>
            </w:r>
          </w:p>
        </w:tc>
      </w:tr>
      <w:tr w:rsidR="00AA2EBC" w:rsidTr="005E64A9">
        <w:tc>
          <w:tcPr>
            <w:tcW w:w="3256" w:type="dxa"/>
          </w:tcPr>
          <w:p w:rsidR="00AA2EBC" w:rsidRPr="0062240D" w:rsidRDefault="003B078B" w:rsidP="00085A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0D">
              <w:rPr>
                <w:rFonts w:ascii="Times New Roman" w:hAnsi="Times New Roman" w:cs="Times New Roman"/>
                <w:b/>
                <w:sz w:val="28"/>
                <w:szCs w:val="28"/>
              </w:rPr>
              <w:t>31 lipca -  4 sierpnia</w:t>
            </w:r>
          </w:p>
        </w:tc>
        <w:tc>
          <w:tcPr>
            <w:tcW w:w="6095" w:type="dxa"/>
          </w:tcPr>
          <w:p w:rsidR="003D2871" w:rsidRDefault="003B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Uzupełnienie wniosku o przyjęcie do szkoły</w:t>
            </w:r>
            <w:r w:rsidR="003D28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EBC" w:rsidRPr="00AA2EBC" w:rsidRDefault="003B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zaświadczenie o wyniku egzaminu ósmoklasisty</w:t>
            </w:r>
          </w:p>
        </w:tc>
      </w:tr>
      <w:tr w:rsidR="00AA2EBC" w:rsidTr="005E64A9">
        <w:tc>
          <w:tcPr>
            <w:tcW w:w="3256" w:type="dxa"/>
          </w:tcPr>
          <w:p w:rsidR="00AA2EBC" w:rsidRPr="0062240D" w:rsidRDefault="003B078B" w:rsidP="00085A5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40D">
              <w:rPr>
                <w:rFonts w:ascii="Times New Roman" w:hAnsi="Times New Roman" w:cs="Times New Roman"/>
                <w:b/>
                <w:sz w:val="28"/>
                <w:szCs w:val="28"/>
              </w:rPr>
              <w:t>12 sierpnia</w:t>
            </w:r>
          </w:p>
        </w:tc>
        <w:tc>
          <w:tcPr>
            <w:tcW w:w="6095" w:type="dxa"/>
          </w:tcPr>
          <w:p w:rsidR="007205DE" w:rsidRDefault="003B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Podanie listy kandydatów</w:t>
            </w:r>
            <w:r w:rsidR="007205DE">
              <w:rPr>
                <w:rFonts w:ascii="Times New Roman" w:hAnsi="Times New Roman" w:cs="Times New Roman"/>
                <w:sz w:val="28"/>
                <w:szCs w:val="28"/>
              </w:rPr>
              <w:t xml:space="preserve"> zakwalifikowanych </w:t>
            </w:r>
          </w:p>
          <w:p w:rsidR="00AA2EBC" w:rsidRPr="00AA2EBC" w:rsidRDefault="0072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kandydatów niezakwalifikowanych</w:t>
            </w:r>
          </w:p>
        </w:tc>
      </w:tr>
    </w:tbl>
    <w:p w:rsidR="00AA2EBC" w:rsidRDefault="00AA2EBC" w:rsidP="00AA2EBC">
      <w:bookmarkStart w:id="0" w:name="_GoBack"/>
      <w:bookmarkEnd w:id="0"/>
    </w:p>
    <w:sectPr w:rsidR="00AA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31393"/>
    <w:multiLevelType w:val="hybridMultilevel"/>
    <w:tmpl w:val="E6644C3E"/>
    <w:lvl w:ilvl="0" w:tplc="8152844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BC"/>
    <w:rsid w:val="00085A54"/>
    <w:rsid w:val="000E1E98"/>
    <w:rsid w:val="003B078B"/>
    <w:rsid w:val="003D2871"/>
    <w:rsid w:val="005E64A9"/>
    <w:rsid w:val="0062240D"/>
    <w:rsid w:val="007205DE"/>
    <w:rsid w:val="009B1438"/>
    <w:rsid w:val="00A54978"/>
    <w:rsid w:val="00A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743E"/>
  <w15:chartTrackingRefBased/>
  <w15:docId w15:val="{A197B42F-C027-472B-AF71-C3B6D9DC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2020-05-22T11:39:00Z</dcterms:created>
  <dcterms:modified xsi:type="dcterms:W3CDTF">2020-05-22T12:21:00Z</dcterms:modified>
</cp:coreProperties>
</file>