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F687" w14:textId="77777777" w:rsidR="008269F9" w:rsidRDefault="00826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9F9">
        <w:rPr>
          <w:rFonts w:ascii="Times New Roman" w:hAnsi="Times New Roman" w:cs="Times New Roman"/>
          <w:b/>
          <w:bCs/>
          <w:sz w:val="24"/>
          <w:szCs w:val="24"/>
        </w:rPr>
        <w:t>TABELA  CZESNEGO  OD  ROKU  SZKOLNEGO  2022/2023</w:t>
      </w:r>
    </w:p>
    <w:p w14:paraId="278AB5AD" w14:textId="58DAD134" w:rsidR="00A441CE" w:rsidRDefault="00826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9F9">
        <w:rPr>
          <w:rFonts w:ascii="Times New Roman" w:hAnsi="Times New Roman" w:cs="Times New Roman"/>
          <w:b/>
          <w:bCs/>
          <w:sz w:val="24"/>
          <w:szCs w:val="24"/>
        </w:rPr>
        <w:t xml:space="preserve"> dla wszystkich uczniów</w:t>
      </w:r>
    </w:p>
    <w:p w14:paraId="5D988B96" w14:textId="402FCF36" w:rsidR="008269F9" w:rsidRDefault="008269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2D1CAB" w14:textId="2EB17BA1" w:rsidR="008269F9" w:rsidRDefault="008269F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686"/>
      </w:tblGrid>
      <w:tr w:rsidR="008269F9" w14:paraId="02905D13" w14:textId="77777777" w:rsidTr="008269F9">
        <w:tc>
          <w:tcPr>
            <w:tcW w:w="3964" w:type="dxa"/>
          </w:tcPr>
          <w:p w14:paraId="6D0ECFFC" w14:textId="1A7B86EA" w:rsidR="008269F9" w:rsidRDefault="008269F9" w:rsidP="00826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Średnia ocen</w:t>
            </w:r>
          </w:p>
        </w:tc>
        <w:tc>
          <w:tcPr>
            <w:tcW w:w="3686" w:type="dxa"/>
          </w:tcPr>
          <w:p w14:paraId="6C4DDFD2" w14:textId="2BCF82AC" w:rsidR="008269F9" w:rsidRDefault="008269F9" w:rsidP="00826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8269F9" w14:paraId="279363B5" w14:textId="77777777" w:rsidTr="008269F9">
        <w:tc>
          <w:tcPr>
            <w:tcW w:w="3964" w:type="dxa"/>
          </w:tcPr>
          <w:p w14:paraId="11521AFE" w14:textId="21D8DC90" w:rsid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 xml:space="preserve">4,75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 xml:space="preserve"> powyżej</w:t>
            </w:r>
          </w:p>
          <w:p w14:paraId="774F5706" w14:textId="7E5EAE4F" w:rsidR="008269F9" w:rsidRP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CA7911" w14:textId="2C601070" w:rsidR="008269F9" w:rsidRP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0 zł.</w:t>
            </w:r>
          </w:p>
        </w:tc>
      </w:tr>
      <w:tr w:rsidR="008269F9" w14:paraId="6E097A32" w14:textId="77777777" w:rsidTr="008269F9">
        <w:tc>
          <w:tcPr>
            <w:tcW w:w="3964" w:type="dxa"/>
          </w:tcPr>
          <w:p w14:paraId="7AF85ABF" w14:textId="77777777" w:rsid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4,50-4,74</w:t>
            </w:r>
          </w:p>
          <w:p w14:paraId="5C64EB1F" w14:textId="458784A4" w:rsidR="008269F9" w:rsidRP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9CF255" w14:textId="0AE05CBD" w:rsidR="008269F9" w:rsidRP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0 zł.</w:t>
            </w:r>
          </w:p>
        </w:tc>
      </w:tr>
      <w:tr w:rsidR="008269F9" w14:paraId="01A81D81" w14:textId="77777777" w:rsidTr="008269F9">
        <w:tc>
          <w:tcPr>
            <w:tcW w:w="3964" w:type="dxa"/>
          </w:tcPr>
          <w:p w14:paraId="321F38B1" w14:textId="77777777" w:rsid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4,00-4,49</w:t>
            </w:r>
          </w:p>
          <w:p w14:paraId="7CA1CFC3" w14:textId="24BE430E" w:rsidR="008269F9" w:rsidRP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AC78EE" w14:textId="6538D49F" w:rsidR="008269F9" w:rsidRP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0 zł.</w:t>
            </w:r>
          </w:p>
        </w:tc>
      </w:tr>
      <w:tr w:rsidR="008269F9" w14:paraId="58CDFFD9" w14:textId="77777777" w:rsidTr="008269F9">
        <w:tc>
          <w:tcPr>
            <w:tcW w:w="3964" w:type="dxa"/>
          </w:tcPr>
          <w:p w14:paraId="7F896E1A" w14:textId="77777777" w:rsid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3,00-3,99</w:t>
            </w:r>
          </w:p>
          <w:p w14:paraId="29808594" w14:textId="72CEB883" w:rsidR="008269F9" w:rsidRP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913C95" w14:textId="06D9497F" w:rsidR="008269F9" w:rsidRP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0 zł.</w:t>
            </w:r>
          </w:p>
        </w:tc>
      </w:tr>
      <w:tr w:rsidR="008269F9" w14:paraId="30A8407E" w14:textId="77777777" w:rsidTr="008269F9">
        <w:tc>
          <w:tcPr>
            <w:tcW w:w="3964" w:type="dxa"/>
          </w:tcPr>
          <w:p w14:paraId="1A3F6544" w14:textId="77777777" w:rsid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 xml:space="preserve"> poniżej – 2,99</w:t>
            </w:r>
          </w:p>
          <w:p w14:paraId="71DD1693" w14:textId="5651C6AB" w:rsidR="008269F9" w:rsidRP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B7F113" w14:textId="6CEFA416" w:rsidR="008269F9" w:rsidRPr="008269F9" w:rsidRDefault="008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69F9">
              <w:rPr>
                <w:rFonts w:ascii="Times New Roman" w:hAnsi="Times New Roman" w:cs="Times New Roman"/>
                <w:sz w:val="24"/>
                <w:szCs w:val="24"/>
              </w:rPr>
              <w:t>0 zł.</w:t>
            </w:r>
          </w:p>
        </w:tc>
      </w:tr>
    </w:tbl>
    <w:p w14:paraId="69E0891B" w14:textId="0D1C9EB3" w:rsidR="008269F9" w:rsidRDefault="008269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00E6F6" w14:textId="23A92C1B" w:rsidR="008269F9" w:rsidRDefault="008269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0DDF40" w14:textId="6DC13130" w:rsidR="008269F9" w:rsidRPr="008269F9" w:rsidRDefault="008269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Bezzwrotne wpisowe 2</w:t>
      </w:r>
      <w:r w:rsidR="004D0F9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0 zł.</w:t>
      </w:r>
      <w:r w:rsidR="00C10217">
        <w:rPr>
          <w:rFonts w:ascii="Times New Roman" w:hAnsi="Times New Roman" w:cs="Times New Roman"/>
          <w:b/>
          <w:bCs/>
          <w:sz w:val="24"/>
          <w:szCs w:val="24"/>
        </w:rPr>
        <w:t xml:space="preserve"> obowiązujące uczniów nowoprzybyłych.</w:t>
      </w:r>
    </w:p>
    <w:sectPr w:rsidR="008269F9" w:rsidRPr="0082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F9"/>
    <w:rsid w:val="004D0F91"/>
    <w:rsid w:val="008269F9"/>
    <w:rsid w:val="00A441CE"/>
    <w:rsid w:val="00C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80F3"/>
  <w15:chartTrackingRefBased/>
  <w15:docId w15:val="{1F8AAB97-DB3E-4A5F-8B33-D7A74594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3</cp:revision>
  <dcterms:created xsi:type="dcterms:W3CDTF">2022-02-15T11:24:00Z</dcterms:created>
  <dcterms:modified xsi:type="dcterms:W3CDTF">2022-02-18T11:53:00Z</dcterms:modified>
</cp:coreProperties>
</file>